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1607" w14:textId="4D987CA9" w:rsidR="00D67508" w:rsidRDefault="00D67508" w:rsidP="00D67508">
      <w:pPr>
        <w:jc w:val="center"/>
        <w:rPr>
          <w:rFonts w:ascii="Amasis MT Pro Black" w:hAnsi="Amasis MT Pro Black"/>
          <w:b/>
          <w:bCs/>
          <w:sz w:val="36"/>
          <w:szCs w:val="3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45C306F" wp14:editId="155C5CC5">
            <wp:simplePos x="0" y="0"/>
            <wp:positionH relativeFrom="column">
              <wp:posOffset>-449580</wp:posOffset>
            </wp:positionH>
            <wp:positionV relativeFrom="paragraph">
              <wp:posOffset>-312420</wp:posOffset>
            </wp:positionV>
            <wp:extent cx="2109470" cy="1316990"/>
            <wp:effectExtent l="0" t="0" r="5080" b="0"/>
            <wp:wrapNone/>
            <wp:docPr id="1155920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7508">
        <w:rPr>
          <w:rFonts w:ascii="Amasis MT Pro Black" w:hAnsi="Amasis MT Pro Black"/>
          <w:b/>
          <w:bCs/>
          <w:sz w:val="36"/>
          <w:szCs w:val="36"/>
          <w:lang w:val="en-US"/>
        </w:rPr>
        <w:t>Prijslijst</w:t>
      </w:r>
    </w:p>
    <w:p w14:paraId="4CACBA58" w14:textId="083AE8B9" w:rsidR="00D67508" w:rsidRPr="00987254" w:rsidRDefault="00987254" w:rsidP="00D67508">
      <w:pPr>
        <w:ind w:left="2880" w:firstLine="720"/>
        <w:rPr>
          <w:rFonts w:ascii="Amasis MT Pro Black" w:hAnsi="Amasis MT Pro Black"/>
          <w:b/>
          <w:bCs/>
          <w:sz w:val="28"/>
          <w:szCs w:val="28"/>
          <w:u w:val="single"/>
          <w:lang w:val="en-US"/>
        </w:rPr>
      </w:pPr>
      <w:r w:rsidRPr="00987254">
        <w:rPr>
          <w:rFonts w:ascii="Amasis MT Pro Black" w:hAnsi="Amasis MT Pro Black"/>
          <w:b/>
          <w:bCs/>
          <w:sz w:val="28"/>
          <w:szCs w:val="28"/>
          <w:u w:val="single"/>
          <w:lang w:val="en-US"/>
        </w:rPr>
        <w:t>J</w:t>
      </w:r>
      <w:r w:rsidR="00D67508" w:rsidRPr="00987254">
        <w:rPr>
          <w:rFonts w:ascii="Amasis MT Pro Black" w:hAnsi="Amasis MT Pro Black"/>
          <w:b/>
          <w:bCs/>
          <w:sz w:val="28"/>
          <w:szCs w:val="28"/>
          <w:u w:val="single"/>
          <w:lang w:val="en-US"/>
        </w:rPr>
        <w:t>anuari 2025</w:t>
      </w:r>
    </w:p>
    <w:p w14:paraId="07BF27F2" w14:textId="105FFDCE" w:rsidR="00072AC7" w:rsidRDefault="00072AC7">
      <w:pPr>
        <w:rPr>
          <w:lang w:val="en-US"/>
        </w:rPr>
      </w:pPr>
    </w:p>
    <w:p w14:paraId="273AE0B8" w14:textId="77777777" w:rsidR="00D67508" w:rsidRDefault="00D67508">
      <w:pPr>
        <w:rPr>
          <w:lang w:val="en-US"/>
        </w:rPr>
      </w:pPr>
    </w:p>
    <w:p w14:paraId="3FCE062A" w14:textId="7E1BF798" w:rsidR="00D67508" w:rsidRDefault="00296D31">
      <w:pPr>
        <w:rPr>
          <w:lang w:val="en-US"/>
        </w:rPr>
      </w:pPr>
      <w:r>
        <w:rPr>
          <w:lang w:val="en-US"/>
        </w:rPr>
        <w:t xml:space="preserve">NEXT </w:t>
      </w:r>
      <w:r w:rsidR="00D67508">
        <w:rPr>
          <w:lang w:val="en-US"/>
        </w:rPr>
        <w:t xml:space="preserve">level </w:t>
      </w:r>
      <w:proofErr w:type="spellStart"/>
      <w:r w:rsidR="002A67CA">
        <w:rPr>
          <w:lang w:val="en-US"/>
        </w:rPr>
        <w:t>Hu</w:t>
      </w:r>
      <w:r w:rsidR="00D67508">
        <w:rPr>
          <w:lang w:val="en-US"/>
        </w:rPr>
        <w:t>idverbetering</w:t>
      </w:r>
      <w:proofErr w:type="spellEnd"/>
    </w:p>
    <w:p w14:paraId="7E0E9C77" w14:textId="530F2D8E" w:rsidR="00D67508" w:rsidRDefault="00D67508" w:rsidP="00D67508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Gymnastiek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huid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  <w:t>107,</w:t>
      </w:r>
      <w:r w:rsidR="00987254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5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0</w:t>
      </w:r>
    </w:p>
    <w:p w14:paraId="1DAED7BB" w14:textId="77356C5A" w:rsidR="00D67508" w:rsidRDefault="00D67508" w:rsidP="00D67508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Facesculpting</w:t>
      </w:r>
      <w:proofErr w:type="spellEnd"/>
      <w:r>
        <w:rPr>
          <w:lang w:val="en-US"/>
        </w:rPr>
        <w:t xml:space="preserve"> met Buccal massage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  <w:t>120,00</w:t>
      </w:r>
      <w:r>
        <w:rPr>
          <w:lang w:val="en-US"/>
        </w:rPr>
        <w:tab/>
      </w:r>
    </w:p>
    <w:p w14:paraId="7279B0FC" w14:textId="5EA72402" w:rsidR="00D67508" w:rsidRDefault="00D67508" w:rsidP="00D6750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Green </w:t>
      </w:r>
      <w:r w:rsidR="002A67CA">
        <w:rPr>
          <w:lang w:val="en-US"/>
        </w:rPr>
        <w:t>Se</w:t>
      </w:r>
      <w:r>
        <w:rPr>
          <w:lang w:val="en-US"/>
        </w:rPr>
        <w:t xml:space="preserve">a </w:t>
      </w:r>
      <w:r w:rsidR="002A67CA">
        <w:rPr>
          <w:lang w:val="en-US"/>
        </w:rPr>
        <w:t>P</w:t>
      </w:r>
      <w:r>
        <w:rPr>
          <w:lang w:val="en-US"/>
        </w:rPr>
        <w:t>eel</w:t>
      </w:r>
      <w:r>
        <w:rPr>
          <w:lang w:val="en-US"/>
        </w:rPr>
        <w:tab/>
      </w:r>
      <w:r>
        <w:rPr>
          <w:lang w:val="en-US"/>
        </w:rPr>
        <w:tab/>
      </w:r>
      <w:r w:rsidR="002A67CA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  <w:t xml:space="preserve">  95,00</w:t>
      </w:r>
    </w:p>
    <w:p w14:paraId="65E6AF29" w14:textId="39589BCF" w:rsidR="00D67508" w:rsidRPr="00987254" w:rsidRDefault="00987254" w:rsidP="00D67508">
      <w:pPr>
        <w:pStyle w:val="ListParagraph"/>
        <w:numPr>
          <w:ilvl w:val="0"/>
          <w:numId w:val="2"/>
        </w:numPr>
      </w:pPr>
      <w:r w:rsidRPr="00987254">
        <w:t xml:space="preserve">Top </w:t>
      </w:r>
      <w:r w:rsidR="002A67CA">
        <w:t>L</w:t>
      </w:r>
      <w:r w:rsidRPr="00987254">
        <w:t>evel huidverbetering  met 3 t</w:t>
      </w:r>
      <w:r>
        <w:t>echnieken</w:t>
      </w:r>
      <w:r w:rsidR="00D67508" w:rsidRPr="00987254">
        <w:tab/>
      </w:r>
      <w:r w:rsidR="00D67508" w:rsidRPr="00987254">
        <w:tab/>
      </w:r>
      <w:r w:rsidR="00D67508"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 w:rsidR="00D67508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  <w:t>140,00</w:t>
      </w:r>
    </w:p>
    <w:p w14:paraId="7FCE6581" w14:textId="77777777" w:rsidR="00D67508" w:rsidRPr="00987254" w:rsidRDefault="00D67508" w:rsidP="00D67508"/>
    <w:p w14:paraId="57C3A52D" w14:textId="11049368" w:rsidR="00D67508" w:rsidRPr="008B43FF" w:rsidRDefault="00D67508" w:rsidP="008B43FF">
      <w:pPr>
        <w:rPr>
          <w:lang w:val="en-US"/>
        </w:rPr>
      </w:pPr>
      <w:proofErr w:type="spellStart"/>
      <w:r>
        <w:rPr>
          <w:lang w:val="en-US"/>
        </w:rPr>
        <w:t>Huidverbetering</w:t>
      </w:r>
      <w:proofErr w:type="spellEnd"/>
      <w:r w:rsidRPr="008B43FF">
        <w:rPr>
          <w:lang w:val="en-US"/>
        </w:rPr>
        <w:tab/>
      </w:r>
    </w:p>
    <w:p w14:paraId="7506A50B" w14:textId="61F68354" w:rsidR="00D67508" w:rsidRDefault="00D67508" w:rsidP="00D6750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Absolution op </w:t>
      </w:r>
      <w:r w:rsidR="00987254">
        <w:rPr>
          <w:lang w:val="en-US"/>
        </w:rPr>
        <w:t>M</w:t>
      </w:r>
      <w:r>
        <w:rPr>
          <w:lang w:val="en-US"/>
        </w:rPr>
        <w:t>aat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 xml:space="preserve"> 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9</w:t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0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,00</w:t>
      </w:r>
    </w:p>
    <w:p w14:paraId="03261186" w14:textId="4C060DB3" w:rsidR="00D67508" w:rsidRDefault="00D67508" w:rsidP="00D6750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Absolution Extra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  <w:t>102,</w:t>
      </w:r>
      <w:r w:rsidR="00EC66B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5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0</w:t>
      </w:r>
    </w:p>
    <w:p w14:paraId="21C62B7E" w14:textId="11DDD345" w:rsidR="00D67508" w:rsidRDefault="00D67508" w:rsidP="00D6750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Absolution </w:t>
      </w:r>
      <w:r w:rsidR="00987254">
        <w:rPr>
          <w:lang w:val="en-US"/>
        </w:rPr>
        <w:t>“</w:t>
      </w:r>
      <w:r>
        <w:rPr>
          <w:lang w:val="en-US"/>
        </w:rPr>
        <w:t>Glow</w:t>
      </w:r>
      <w:r w:rsidR="00987254">
        <w:rPr>
          <w:lang w:val="en-US"/>
        </w:rPr>
        <w:t>”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behandeling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  <w:t>107,50</w:t>
      </w:r>
    </w:p>
    <w:p w14:paraId="53C7B21A" w14:textId="175E20A1" w:rsidR="00D67508" w:rsidRPr="008B43FF" w:rsidRDefault="00D67508" w:rsidP="00D6750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Absolution </w:t>
      </w:r>
      <w:r w:rsidR="00987254">
        <w:rPr>
          <w:lang w:val="en-US"/>
        </w:rPr>
        <w:t>K</w:t>
      </w:r>
      <w:r>
        <w:rPr>
          <w:lang w:val="en-US"/>
        </w:rPr>
        <w:t xml:space="preserve">ort </w:t>
      </w:r>
      <w:r w:rsidR="00296D31">
        <w:rPr>
          <w:lang w:val="en-US"/>
        </w:rPr>
        <w:t>(</w:t>
      </w:r>
      <w:r>
        <w:rPr>
          <w:lang w:val="en-US"/>
        </w:rPr>
        <w:t>incl</w:t>
      </w:r>
      <w:r w:rsidR="00987254">
        <w:rPr>
          <w:lang w:val="en-US"/>
        </w:rPr>
        <w:t>.</w:t>
      </w:r>
      <w:r>
        <w:rPr>
          <w:lang w:val="en-US"/>
        </w:rPr>
        <w:t xml:space="preserve"> </w:t>
      </w:r>
      <w:r w:rsidR="00987254">
        <w:rPr>
          <w:lang w:val="en-US"/>
        </w:rPr>
        <w:t>D</w:t>
      </w:r>
      <w:r>
        <w:rPr>
          <w:lang w:val="en-US"/>
        </w:rPr>
        <w:t>r</w:t>
      </w:r>
      <w:r w:rsidR="002A67CA">
        <w:rPr>
          <w:lang w:val="en-US"/>
        </w:rPr>
        <w:t>.</w:t>
      </w:r>
      <w:r>
        <w:rPr>
          <w:lang w:val="en-US"/>
        </w:rPr>
        <w:t xml:space="preserve"> Platon</w:t>
      </w:r>
      <w:r w:rsidR="00296D31"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 xml:space="preserve">  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65,00</w:t>
      </w:r>
    </w:p>
    <w:p w14:paraId="5578C876" w14:textId="2B2D58FD" w:rsidR="008B43FF" w:rsidRDefault="008B43FF" w:rsidP="00D6750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Dr Platon 20 min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  <w:t xml:space="preserve">  47,50</w:t>
      </w:r>
    </w:p>
    <w:p w14:paraId="1B8A972E" w14:textId="19C9C3E1" w:rsidR="00D67508" w:rsidRDefault="00D67508" w:rsidP="00D67508">
      <w:pPr>
        <w:rPr>
          <w:lang w:val="en-US"/>
        </w:rPr>
      </w:pPr>
    </w:p>
    <w:p w14:paraId="75A0FC1B" w14:textId="2A247B0C" w:rsidR="008B43FF" w:rsidRDefault="00D67508" w:rsidP="00D67508">
      <w:pPr>
        <w:rPr>
          <w:lang w:val="en-US"/>
        </w:rPr>
      </w:pPr>
      <w:r>
        <w:rPr>
          <w:lang w:val="en-US"/>
        </w:rPr>
        <w:t xml:space="preserve">Wellness </w:t>
      </w:r>
      <w:proofErr w:type="spellStart"/>
      <w:r w:rsidR="00987254">
        <w:rPr>
          <w:lang w:val="en-US"/>
        </w:rPr>
        <w:t>voor</w:t>
      </w:r>
      <w:proofErr w:type="spellEnd"/>
      <w:r w:rsidR="00987254">
        <w:rPr>
          <w:lang w:val="en-US"/>
        </w:rPr>
        <w:t xml:space="preserve"> je </w:t>
      </w:r>
      <w:proofErr w:type="spellStart"/>
      <w:r w:rsidR="00987254">
        <w:rPr>
          <w:lang w:val="en-US"/>
        </w:rPr>
        <w:t>huid</w:t>
      </w:r>
      <w:proofErr w:type="spellEnd"/>
    </w:p>
    <w:p w14:paraId="32358FDD" w14:textId="6FC1656E" w:rsidR="008B43FF" w:rsidRPr="008B43FF" w:rsidRDefault="008B43FF" w:rsidP="008B43F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Absolution </w:t>
      </w:r>
      <w:r w:rsidR="00987254">
        <w:rPr>
          <w:lang w:val="en-US"/>
        </w:rPr>
        <w:t>C</w:t>
      </w:r>
      <w:r>
        <w:rPr>
          <w:lang w:val="en-US"/>
        </w:rPr>
        <w:t>lassic( excl</w:t>
      </w:r>
      <w:r w:rsidR="00987254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verven</w:t>
      </w:r>
      <w:proofErr w:type="spellEnd"/>
      <w:r w:rsidR="00987254">
        <w:rPr>
          <w:lang w:val="en-US"/>
        </w:rPr>
        <w:t>/</w:t>
      </w:r>
      <w:proofErr w:type="spellStart"/>
      <w:r>
        <w:rPr>
          <w:lang w:val="en-US"/>
        </w:rPr>
        <w:t>harsen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  <w:t xml:space="preserve">  75,00</w:t>
      </w:r>
    </w:p>
    <w:p w14:paraId="1B2A665C" w14:textId="2A5F2990" w:rsidR="00D67508" w:rsidRDefault="00987254" w:rsidP="00D6750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Me-Time Arrangement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67508">
        <w:rPr>
          <w:lang w:val="en-US"/>
        </w:rPr>
        <w:tab/>
      </w:r>
      <w:r w:rsidR="00D67508">
        <w:rPr>
          <w:lang w:val="en-US"/>
        </w:rPr>
        <w:tab/>
      </w:r>
      <w:r w:rsidR="00D67508"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 w:rsidR="00D67508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  <w:t>14</w:t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0,00</w:t>
      </w:r>
    </w:p>
    <w:p w14:paraId="4E26A1C8" w14:textId="77777777" w:rsidR="00D67508" w:rsidRDefault="00D67508" w:rsidP="00D67508">
      <w:pPr>
        <w:ind w:left="360"/>
        <w:rPr>
          <w:lang w:val="en-US"/>
        </w:rPr>
      </w:pPr>
    </w:p>
    <w:p w14:paraId="3392ADDA" w14:textId="26E3B012" w:rsidR="00D67508" w:rsidRDefault="00D67508" w:rsidP="00D67508">
      <w:pPr>
        <w:rPr>
          <w:lang w:val="en-US"/>
        </w:rPr>
      </w:pPr>
      <w:r>
        <w:rPr>
          <w:lang w:val="en-US"/>
        </w:rPr>
        <w:t>Massages</w:t>
      </w:r>
    </w:p>
    <w:p w14:paraId="248D9F29" w14:textId="11167E75" w:rsidR="00D67508" w:rsidRDefault="00987254" w:rsidP="00D6750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Nek/rug</w:t>
      </w:r>
      <w:r w:rsidR="002A67CA">
        <w:rPr>
          <w:lang w:val="en-US"/>
        </w:rPr>
        <w:t xml:space="preserve"> </w:t>
      </w:r>
      <w:r w:rsidR="00D67508" w:rsidRPr="00D67508">
        <w:rPr>
          <w:lang w:val="en-US"/>
        </w:rPr>
        <w:t xml:space="preserve">massage </w:t>
      </w:r>
      <w:r w:rsidR="00D67508">
        <w:rPr>
          <w:lang w:val="en-US"/>
        </w:rPr>
        <w:t xml:space="preserve"> 30 min</w:t>
      </w:r>
      <w:r w:rsidR="008B43FF">
        <w:rPr>
          <w:lang w:val="en-US"/>
        </w:rPr>
        <w:tab/>
      </w:r>
      <w:r w:rsidR="008B43FF">
        <w:rPr>
          <w:lang w:val="en-US"/>
        </w:rPr>
        <w:tab/>
      </w:r>
      <w:r w:rsidR="008B43FF">
        <w:rPr>
          <w:lang w:val="en-US"/>
        </w:rPr>
        <w:tab/>
      </w:r>
      <w:r w:rsidR="008B43FF">
        <w:rPr>
          <w:lang w:val="en-US"/>
        </w:rPr>
        <w:tab/>
      </w:r>
      <w:r w:rsidR="008B43FF"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</w:r>
      <w:r w:rsidR="00296D31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 xml:space="preserve"> </w:t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39,50</w:t>
      </w:r>
    </w:p>
    <w:p w14:paraId="0750FD20" w14:textId="047F47E1" w:rsidR="00D67508" w:rsidRDefault="00D67508" w:rsidP="00D6750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Body-Relax massage  75 min</w:t>
      </w:r>
      <w:r w:rsidR="008B43FF">
        <w:rPr>
          <w:lang w:val="en-US"/>
        </w:rPr>
        <w:tab/>
      </w:r>
      <w:r w:rsidR="008B43FF">
        <w:rPr>
          <w:lang w:val="en-US"/>
        </w:rPr>
        <w:tab/>
      </w:r>
      <w:r w:rsidR="008B43FF">
        <w:rPr>
          <w:lang w:val="en-US"/>
        </w:rPr>
        <w:tab/>
      </w:r>
      <w:r w:rsidR="008B43FF">
        <w:rPr>
          <w:lang w:val="en-US"/>
        </w:rPr>
        <w:tab/>
      </w:r>
      <w:r w:rsidR="008B43FF"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</w:r>
      <w:r w:rsidR="00296D31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 xml:space="preserve"> </w:t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97,50</w:t>
      </w:r>
    </w:p>
    <w:p w14:paraId="0DC123DE" w14:textId="21F53F6F" w:rsidR="00D67508" w:rsidRPr="008B43FF" w:rsidRDefault="00D67508" w:rsidP="008B43FF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Hotstone</w:t>
      </w:r>
      <w:proofErr w:type="spellEnd"/>
      <w:r>
        <w:rPr>
          <w:lang w:val="en-US"/>
        </w:rPr>
        <w:t xml:space="preserve"> massage 45 min</w:t>
      </w:r>
      <w:r w:rsidR="008B43FF">
        <w:rPr>
          <w:lang w:val="en-US"/>
        </w:rPr>
        <w:tab/>
      </w:r>
      <w:r w:rsidR="008B43FF">
        <w:rPr>
          <w:lang w:val="en-US"/>
        </w:rPr>
        <w:tab/>
      </w:r>
      <w:r w:rsidR="008B43FF">
        <w:rPr>
          <w:lang w:val="en-US"/>
        </w:rPr>
        <w:tab/>
      </w:r>
      <w:r w:rsidR="008B43FF">
        <w:rPr>
          <w:lang w:val="en-US"/>
        </w:rPr>
        <w:tab/>
      </w:r>
      <w:r w:rsidR="008B43FF"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</w:r>
      <w:r w:rsidR="00296D31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 xml:space="preserve"> </w:t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55,00</w:t>
      </w:r>
    </w:p>
    <w:p w14:paraId="21144666" w14:textId="283F4E12" w:rsidR="00EC66BF" w:rsidRDefault="00D67508" w:rsidP="00D67508">
      <w:pPr>
        <w:pStyle w:val="ListParagraph"/>
        <w:numPr>
          <w:ilvl w:val="0"/>
          <w:numId w:val="2"/>
        </w:numPr>
      </w:pPr>
      <w:r w:rsidRPr="00D67508">
        <w:t>Bindweefselmassage</w:t>
      </w:r>
      <w:r w:rsidR="00EC66BF">
        <w:t xml:space="preserve"> 40 min</w:t>
      </w:r>
      <w:r w:rsidR="00EC66BF">
        <w:tab/>
      </w:r>
      <w:r w:rsidR="00EC66BF">
        <w:tab/>
      </w:r>
      <w:r w:rsidR="00EC66BF">
        <w:tab/>
      </w:r>
      <w:r w:rsidR="00EC66BF">
        <w:tab/>
      </w:r>
      <w:r w:rsidR="00EC66BF"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 w:rsidR="00EC66B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  <w:t xml:space="preserve"> 57,50</w:t>
      </w:r>
    </w:p>
    <w:p w14:paraId="6137D191" w14:textId="4698E835" w:rsidR="00D67508" w:rsidRPr="00EC66BF" w:rsidRDefault="00EC66BF" w:rsidP="00EC66BF">
      <w:pPr>
        <w:pStyle w:val="ListParagraph"/>
        <w:rPr>
          <w:i/>
          <w:iCs/>
        </w:rPr>
      </w:pPr>
      <w:r w:rsidRPr="00EC66BF">
        <w:rPr>
          <w:i/>
          <w:iCs/>
        </w:rPr>
        <w:t xml:space="preserve">Incl. </w:t>
      </w:r>
      <w:r w:rsidR="00987254" w:rsidRPr="00EC66BF">
        <w:rPr>
          <w:i/>
          <w:iCs/>
        </w:rPr>
        <w:t>G</w:t>
      </w:r>
      <w:r w:rsidR="00D67508" w:rsidRPr="00EC66BF">
        <w:rPr>
          <w:i/>
          <w:iCs/>
        </w:rPr>
        <w:t xml:space="preserve">ymnastiek </w:t>
      </w:r>
      <w:r w:rsidRPr="00EC66BF">
        <w:rPr>
          <w:i/>
          <w:iCs/>
        </w:rPr>
        <w:t>voor de</w:t>
      </w:r>
      <w:r w:rsidR="00D67508" w:rsidRPr="00EC66BF">
        <w:rPr>
          <w:i/>
          <w:iCs/>
        </w:rPr>
        <w:t xml:space="preserve"> </w:t>
      </w:r>
      <w:r w:rsidR="00987254" w:rsidRPr="00EC66BF">
        <w:rPr>
          <w:i/>
          <w:iCs/>
        </w:rPr>
        <w:t>H</w:t>
      </w:r>
      <w:r w:rsidR="00D67508" w:rsidRPr="00EC66BF">
        <w:rPr>
          <w:i/>
          <w:iCs/>
        </w:rPr>
        <w:t>uid</w:t>
      </w:r>
      <w:r w:rsidR="00987254" w:rsidRPr="00EC66BF">
        <w:rPr>
          <w:i/>
          <w:iCs/>
        </w:rPr>
        <w:t xml:space="preserve"> </w:t>
      </w:r>
      <w:r w:rsidRPr="00EC66BF">
        <w:rPr>
          <w:i/>
          <w:iCs/>
        </w:rPr>
        <w:tab/>
      </w:r>
      <w:r w:rsidRPr="00EC66BF">
        <w:rPr>
          <w:i/>
          <w:iCs/>
        </w:rPr>
        <w:tab/>
      </w:r>
      <w:r w:rsidRPr="00EC66BF">
        <w:rPr>
          <w:i/>
          <w:iCs/>
        </w:rPr>
        <w:tab/>
      </w:r>
    </w:p>
    <w:p w14:paraId="57A86861" w14:textId="77777777" w:rsidR="002A67CA" w:rsidRDefault="002A67CA" w:rsidP="00D67508"/>
    <w:p w14:paraId="0334943F" w14:textId="1500B83B" w:rsidR="00D67508" w:rsidRDefault="00D67508" w:rsidP="00D67508">
      <w:r>
        <w:t>Pedicure</w:t>
      </w:r>
    </w:p>
    <w:p w14:paraId="4F0D8A44" w14:textId="0A40999D" w:rsidR="00D67508" w:rsidRDefault="00D67508" w:rsidP="00D67508">
      <w:pPr>
        <w:pStyle w:val="ListParagraph"/>
        <w:numPr>
          <w:ilvl w:val="0"/>
          <w:numId w:val="2"/>
        </w:numPr>
      </w:pPr>
      <w:r>
        <w:t>Pedicure</w:t>
      </w:r>
      <w:r w:rsidR="008B43FF">
        <w:tab/>
      </w:r>
      <w:r w:rsidR="008B43FF">
        <w:tab/>
      </w:r>
      <w:r w:rsidR="008B43FF">
        <w:tab/>
      </w:r>
      <w:r w:rsidR="008B43FF">
        <w:tab/>
      </w:r>
      <w:r w:rsidR="008B43FF">
        <w:tab/>
      </w:r>
      <w:r w:rsidR="008B43FF">
        <w:tab/>
      </w:r>
      <w:r w:rsidR="008B43FF"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</w:r>
      <w:r w:rsidR="00296D31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 xml:space="preserve"> </w:t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38,00</w:t>
      </w:r>
    </w:p>
    <w:p w14:paraId="0FFABABA" w14:textId="48842F66" w:rsidR="00D67508" w:rsidRPr="008B43FF" w:rsidRDefault="00D67508" w:rsidP="00D67508">
      <w:pPr>
        <w:pStyle w:val="ListParagraph"/>
        <w:numPr>
          <w:ilvl w:val="0"/>
          <w:numId w:val="2"/>
        </w:numPr>
      </w:pPr>
      <w:r>
        <w:t>Pedicure inc</w:t>
      </w:r>
      <w:r w:rsidR="00296D31">
        <w:t>l</w:t>
      </w:r>
      <w:r w:rsidR="00987254">
        <w:t>.</w:t>
      </w:r>
      <w:r>
        <w:t xml:space="preserve"> peeling en</w:t>
      </w:r>
      <w:r w:rsidR="00296D31">
        <w:t xml:space="preserve"> voet</w:t>
      </w:r>
      <w:r>
        <w:t>massage</w:t>
      </w:r>
      <w:r w:rsidR="008B43FF">
        <w:tab/>
      </w:r>
      <w:r w:rsidR="008B43FF">
        <w:tab/>
      </w:r>
      <w:r w:rsidR="008B43FF"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</w:r>
      <w:r w:rsidR="00296D31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 xml:space="preserve"> </w:t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6</w:t>
      </w:r>
      <w:r w:rsidR="00987254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2</w:t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,</w:t>
      </w:r>
      <w:r w:rsidR="00987254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5</w:t>
      </w:r>
      <w:r w:rsidR="008B43FF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0</w:t>
      </w:r>
    </w:p>
    <w:p w14:paraId="64C9B249" w14:textId="77777777" w:rsidR="008B43FF" w:rsidRPr="00D67508" w:rsidRDefault="008B43FF" w:rsidP="008B43FF">
      <w:pPr>
        <w:pStyle w:val="ListParagraph"/>
      </w:pPr>
    </w:p>
    <w:p w14:paraId="292C564E" w14:textId="39BE505F" w:rsidR="00D67508" w:rsidRDefault="008B43FF" w:rsidP="00D67508">
      <w:r>
        <w:t>Korte behandelingen</w:t>
      </w:r>
    </w:p>
    <w:p w14:paraId="7EE6310E" w14:textId="3BFD2CFD" w:rsidR="008B43FF" w:rsidRPr="008B43FF" w:rsidRDefault="008B43FF" w:rsidP="008B43FF">
      <w:pPr>
        <w:pStyle w:val="ListParagraph"/>
        <w:numPr>
          <w:ilvl w:val="0"/>
          <w:numId w:val="2"/>
        </w:numPr>
      </w:pPr>
      <w:r>
        <w:t xml:space="preserve">Epileren/harsen </w:t>
      </w:r>
      <w:r>
        <w:tab/>
      </w:r>
      <w:r>
        <w:tab/>
      </w:r>
      <w:r>
        <w:tab/>
      </w:r>
      <w:r>
        <w:tab/>
      </w:r>
      <w:r>
        <w:tab/>
      </w:r>
      <w:r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</w:r>
      <w:r w:rsidR="00296D31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 xml:space="preserve"> 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22,50</w:t>
      </w:r>
    </w:p>
    <w:p w14:paraId="772483E0" w14:textId="4B3395A5" w:rsidR="00D67508" w:rsidRPr="00D67508" w:rsidRDefault="008B43FF" w:rsidP="002A67CA">
      <w:pPr>
        <w:pStyle w:val="ListParagraph"/>
        <w:numPr>
          <w:ilvl w:val="0"/>
          <w:numId w:val="2"/>
        </w:numPr>
      </w:pPr>
      <w:r>
        <w:t>Epileren/harsen/verven</w:t>
      </w:r>
      <w:r>
        <w:tab/>
      </w:r>
      <w:r>
        <w:tab/>
      </w:r>
      <w:r>
        <w:tab/>
      </w:r>
      <w:r>
        <w:tab/>
      </w:r>
      <w:r w:rsidRPr="00021979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€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ab/>
      </w:r>
      <w:r w:rsidR="00296D31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 xml:space="preserve"> </w:t>
      </w:r>
      <w:r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37,5</w:t>
      </w:r>
      <w:r w:rsidR="002A67CA">
        <w:rPr>
          <w:rFonts w:ascii="Montserrat" w:eastAsia="Times New Roman" w:hAnsi="Montserrat" w:cs="Times New Roman"/>
          <w:color w:val="434343"/>
          <w:kern w:val="0"/>
          <w:sz w:val="21"/>
          <w:szCs w:val="21"/>
          <w:lang w:val="en-NL" w:eastAsia="en-NL"/>
          <w14:ligatures w14:val="none"/>
        </w:rPr>
        <w:t>0</w:t>
      </w:r>
    </w:p>
    <w:p w14:paraId="2C4C255C" w14:textId="77777777" w:rsidR="00D67508" w:rsidRPr="00D67508" w:rsidRDefault="00D67508" w:rsidP="00D67508">
      <w:pPr>
        <w:pStyle w:val="ListParagraph"/>
      </w:pPr>
    </w:p>
    <w:sectPr w:rsidR="00D67508" w:rsidRPr="00D67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2609"/>
    <w:multiLevelType w:val="hybridMultilevel"/>
    <w:tmpl w:val="D668FE12"/>
    <w:lvl w:ilvl="0" w:tplc="2346A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2328A"/>
    <w:multiLevelType w:val="multilevel"/>
    <w:tmpl w:val="2562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328026">
    <w:abstractNumId w:val="1"/>
  </w:num>
  <w:num w:numId="2" w16cid:durableId="135295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08"/>
    <w:rsid w:val="00072AC7"/>
    <w:rsid w:val="00296D31"/>
    <w:rsid w:val="002A67CA"/>
    <w:rsid w:val="00472CC4"/>
    <w:rsid w:val="008B43FF"/>
    <w:rsid w:val="00915BBC"/>
    <w:rsid w:val="00987254"/>
    <w:rsid w:val="00BA7E0E"/>
    <w:rsid w:val="00D67508"/>
    <w:rsid w:val="00EC66BF"/>
    <w:rsid w:val="00F2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F05365"/>
  <w15:chartTrackingRefBased/>
  <w15:docId w15:val="{043B7EA0-B5B1-4B5C-939D-4741E81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50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50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508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508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508"/>
    <w:rPr>
      <w:rFonts w:eastAsiaTheme="majorEastAsia" w:cstheme="majorBidi"/>
      <w:color w:val="0F4761" w:themeColor="accent1" w:themeShade="BF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508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508"/>
    <w:rPr>
      <w:rFonts w:eastAsiaTheme="majorEastAsia" w:cstheme="majorBidi"/>
      <w:color w:val="595959" w:themeColor="text1" w:themeTint="A6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508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508"/>
    <w:rPr>
      <w:rFonts w:eastAsiaTheme="majorEastAsia" w:cstheme="majorBidi"/>
      <w:color w:val="272727" w:themeColor="text1" w:themeTint="D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D67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508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508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Quote">
    <w:name w:val="Quote"/>
    <w:basedOn w:val="Normal"/>
    <w:next w:val="Normal"/>
    <w:link w:val="QuoteChar"/>
    <w:uiPriority w:val="29"/>
    <w:qFormat/>
    <w:rsid w:val="00D67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508"/>
    <w:rPr>
      <w:i/>
      <w:iCs/>
      <w:color w:val="404040" w:themeColor="text1" w:themeTint="BF"/>
      <w:lang w:val="nl-NL"/>
    </w:rPr>
  </w:style>
  <w:style w:type="paragraph" w:styleId="ListParagraph">
    <w:name w:val="List Paragraph"/>
    <w:basedOn w:val="Normal"/>
    <w:uiPriority w:val="34"/>
    <w:qFormat/>
    <w:rsid w:val="00D67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508"/>
    <w:rPr>
      <w:i/>
      <w:iCs/>
      <w:color w:val="0F4761" w:themeColor="accent1" w:themeShade="BF"/>
      <w:lang w:val="nl-NL"/>
    </w:rPr>
  </w:style>
  <w:style w:type="character" w:styleId="IntenseReference">
    <w:name w:val="Intense Reference"/>
    <w:basedOn w:val="DefaultParagraphFont"/>
    <w:uiPriority w:val="32"/>
    <w:qFormat/>
    <w:rsid w:val="00D67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 Schipper-Wynia</dc:creator>
  <cp:keywords/>
  <dc:description/>
  <cp:lastModifiedBy>Lide Schipper-Wynia</cp:lastModifiedBy>
  <cp:revision>2</cp:revision>
  <dcterms:created xsi:type="dcterms:W3CDTF">2025-01-05T19:41:00Z</dcterms:created>
  <dcterms:modified xsi:type="dcterms:W3CDTF">2025-01-05T19:41:00Z</dcterms:modified>
</cp:coreProperties>
</file>